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1f4e79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2298700</wp:posOffset>
            </wp:positionH>
            <wp:positionV relativeFrom="paragraph">
              <wp:posOffset>6350</wp:posOffset>
            </wp:positionV>
            <wp:extent cx="1200150" cy="1200150"/>
            <wp:effectExtent b="0" l="0" r="0" t="0"/>
            <wp:wrapNone/>
            <wp:docPr descr="Aloha Surfboard Cutouts | Oriental Trading" id="1" name="image3.jpg"/>
            <a:graphic>
              <a:graphicData uri="http://schemas.openxmlformats.org/drawingml/2006/picture">
                <pic:pic>
                  <pic:nvPicPr>
                    <pic:cNvPr descr="Aloha Surfboard Cutouts | Oriental Trading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1f4e79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1f4e79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color w:val="403f4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f4e79"/>
          <w:sz w:val="36"/>
          <w:szCs w:val="36"/>
          <w:highlight w:val="white"/>
          <w:rtl w:val="0"/>
        </w:rPr>
        <w:t xml:space="preserve">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6"/>
          <w:szCs w:val="36"/>
          <w:highlight w:val="white"/>
          <w:rtl w:val="0"/>
        </w:rPr>
        <w:t xml:space="preserve">Mrs. Moss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color w:val="403f4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03f41"/>
          <w:sz w:val="32"/>
          <w:szCs w:val="32"/>
          <w:highlight w:val="white"/>
          <w:rtl w:val="0"/>
        </w:rPr>
        <w:t xml:space="preserve">              5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403f41"/>
          <w:sz w:val="32"/>
          <w:szCs w:val="32"/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403f41"/>
          <w:sz w:val="32"/>
          <w:szCs w:val="32"/>
          <w:highlight w:val="white"/>
          <w:rtl w:val="0"/>
        </w:rPr>
        <w:t xml:space="preserve"> Grade</w:t>
      </w:r>
      <w:r w:rsidDel="00000000" w:rsidR="00000000" w:rsidRPr="00000000">
        <w:rPr>
          <w:rFonts w:ascii="Arial" w:cs="Arial" w:eastAsia="Arial" w:hAnsi="Arial"/>
          <w:b w:val="1"/>
          <w:color w:val="403f41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403f41"/>
          <w:sz w:val="32"/>
          <w:szCs w:val="32"/>
          <w:highlight w:val="white"/>
          <w:rtl w:val="0"/>
        </w:rPr>
        <w:t xml:space="preserve">Distance Learning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403f41"/>
          <w:sz w:val="36"/>
          <w:szCs w:val="36"/>
          <w:highlight w:val="white"/>
        </w:rPr>
      </w:pPr>
      <w:r w:rsidDel="00000000" w:rsidR="00000000" w:rsidRPr="00000000">
        <w:rPr/>
        <w:drawing>
          <wp:inline distB="0" distT="0" distL="0" distR="0">
            <wp:extent cx="2901817" cy="1475091"/>
            <wp:effectExtent b="0" l="0" r="0" t="0"/>
            <wp:docPr descr="University of Hawaii Velour Beach Towel" id="3" name="image1.jpg"/>
            <a:graphic>
              <a:graphicData uri="http://schemas.openxmlformats.org/drawingml/2006/picture">
                <pic:pic>
                  <pic:nvPicPr>
                    <pic:cNvPr descr="University of Hawaii Velour Beach Towe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1817" cy="1475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538135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38135"/>
          <w:sz w:val="36"/>
          <w:szCs w:val="36"/>
          <w:highlight w:val="white"/>
          <w:rtl w:val="0"/>
        </w:rPr>
        <w:t xml:space="preserve">The University of Hawaii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403f41"/>
          <w:sz w:val="32"/>
          <w:szCs w:val="3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03f41"/>
          <w:sz w:val="32"/>
          <w:szCs w:val="32"/>
          <w:highlight w:val="white"/>
          <w:rtl w:val="0"/>
        </w:rPr>
        <w:t xml:space="preserve">We are the Rainbow Warriors 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Arial" w:cs="Arial" w:eastAsia="Arial" w:hAnsi="Arial"/>
          <w:b w:val="1"/>
          <w:color w:val="403f4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2127250</wp:posOffset>
            </wp:positionH>
            <wp:positionV relativeFrom="paragraph">
              <wp:posOffset>38735</wp:posOffset>
            </wp:positionV>
            <wp:extent cx="1860550" cy="1056640"/>
            <wp:effectExtent b="0" l="0" r="0" t="0"/>
            <wp:wrapSquare wrapText="bothSides" distB="0" distT="0" distL="114300" distR="114300"/>
            <wp:docPr descr="Hawaii vs Colorado Game thread!" id="2" name="image2.jpg"/>
            <a:graphic>
              <a:graphicData uri="http://schemas.openxmlformats.org/drawingml/2006/picture">
                <pic:pic>
                  <pic:nvPicPr>
                    <pic:cNvPr descr="Hawaii vs Colorado Game thread!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056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b w:val="1"/>
          <w:color w:val="385623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85623"/>
          <w:sz w:val="32"/>
          <w:szCs w:val="32"/>
          <w:highlight w:val="white"/>
          <w:rtl w:val="0"/>
        </w:rPr>
        <w:t xml:space="preserve">Contact Information</w:t>
      </w:r>
    </w:p>
    <w:p w:rsidR="00000000" w:rsidDel="00000000" w:rsidP="00000000" w:rsidRDefault="00000000" w:rsidRPr="00000000" w14:paraId="0000000D">
      <w:pPr>
        <w:shd w:fill="ffffff" w:val="clear"/>
        <w:rPr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color w:val="403f41"/>
          <w:sz w:val="32"/>
          <w:szCs w:val="32"/>
          <w:highlight w:val="white"/>
          <w:rtl w:val="0"/>
        </w:rPr>
        <w:t xml:space="preserve">Email: </w:t>
      </w:r>
      <w:hyperlink r:id="rId9">
        <w:r w:rsidDel="00000000" w:rsidR="00000000" w:rsidRPr="00000000">
          <w:rPr>
            <w:rFonts w:ascii="Tahoma" w:cs="Tahoma" w:eastAsia="Tahoma" w:hAnsi="Tahoma"/>
            <w:color w:val="0000ff"/>
            <w:sz w:val="32"/>
            <w:szCs w:val="32"/>
            <w:highlight w:val="white"/>
            <w:u w:val="single"/>
            <w:rtl w:val="0"/>
          </w:rPr>
          <w:t xml:space="preserve">rochelle_moss@chino.k12.ca.us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ahoma" w:cs="Tahoma" w:eastAsia="Tahoma" w:hAnsi="Tahoma"/>
          <w:color w:val="403f41"/>
          <w:sz w:val="32"/>
          <w:szCs w:val="32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403f41"/>
          <w:sz w:val="32"/>
          <w:szCs w:val="32"/>
          <w:highlight w:val="white"/>
          <w:rtl w:val="0"/>
        </w:rPr>
        <w:t xml:space="preserve">I am committed to responding to all student and parent emails within 24 hours on weekdays.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ahoma" w:cs="Tahoma" w:eastAsia="Tahoma" w:hAnsi="Tahoma"/>
          <w:color w:val="403f4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ahoma" w:cs="Tahoma" w:eastAsia="Tahoma" w:hAnsi="Tahoma"/>
          <w:color w:val="403f4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ahoma" w:cs="Tahoma" w:eastAsia="Tahoma" w:hAnsi="Tahoma"/>
          <w:color w:val="403f4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403f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ahoma" w:cs="Tahoma" w:eastAsia="Tahoma" w:hAnsi="Tahoma"/>
          <w:i w:val="1"/>
          <w:color w:val="403f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b w:val="1"/>
          <w:color w:val="00206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b w:val="1"/>
          <w:color w:val="385623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b w:val="1"/>
          <w:color w:val="002060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85623"/>
          <w:sz w:val="32"/>
          <w:szCs w:val="32"/>
          <w:highlight w:val="white"/>
          <w:rtl w:val="0"/>
        </w:rPr>
        <w:t xml:space="preserve">Schedule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highlight w:val="white"/>
          <w:rtl w:val="0"/>
        </w:rPr>
        <w:t xml:space="preserve">s</w:t>
      </w:r>
    </w:p>
    <w:p w:rsidR="00000000" w:rsidDel="00000000" w:rsidP="00000000" w:rsidRDefault="00000000" w:rsidRPr="00000000" w14:paraId="00000017">
      <w:pPr>
        <w:shd w:fill="ffffff" w:val="clear"/>
        <w:rPr>
          <w:rFonts w:ascii="Comic Sans MS" w:cs="Comic Sans MS" w:eastAsia="Comic Sans MS" w:hAnsi="Comic Sans MS"/>
          <w:b w:val="1"/>
          <w:color w:val="002060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highlight w:val="white"/>
          <w:rtl w:val="0"/>
        </w:rPr>
        <w:t xml:space="preserve">In Class learning</w:t>
      </w:r>
    </w:p>
    <w:p w:rsidR="00000000" w:rsidDel="00000000" w:rsidP="00000000" w:rsidRDefault="00000000" w:rsidRPr="00000000" w14:paraId="00000018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7:50-8:30 DELD and morning working</w:t>
      </w:r>
    </w:p>
    <w:p w:rsidR="00000000" w:rsidDel="00000000" w:rsidP="00000000" w:rsidRDefault="00000000" w:rsidRPr="00000000" w14:paraId="00000019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8:30-9:50 Math</w:t>
      </w:r>
    </w:p>
    <w:p w:rsidR="00000000" w:rsidDel="00000000" w:rsidP="00000000" w:rsidRDefault="00000000" w:rsidRPr="00000000" w14:paraId="0000001A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9:50-10:03 Recess</w:t>
      </w:r>
    </w:p>
    <w:p w:rsidR="00000000" w:rsidDel="00000000" w:rsidP="00000000" w:rsidRDefault="00000000" w:rsidRPr="00000000" w14:paraId="0000001B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10:03-12:10 Language Arts</w:t>
      </w:r>
    </w:p>
    <w:p w:rsidR="00000000" w:rsidDel="00000000" w:rsidP="00000000" w:rsidRDefault="00000000" w:rsidRPr="00000000" w14:paraId="0000001C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12:10-12:50 Lunch</w:t>
      </w:r>
    </w:p>
    <w:p w:rsidR="00000000" w:rsidDel="00000000" w:rsidP="00000000" w:rsidRDefault="00000000" w:rsidRPr="00000000" w14:paraId="0000001D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12:50-1:35 Science/Social Studies</w:t>
      </w:r>
    </w:p>
    <w:p w:rsidR="00000000" w:rsidDel="00000000" w:rsidP="00000000" w:rsidRDefault="00000000" w:rsidRPr="00000000" w14:paraId="0000001E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1:35-2:00 PE</w:t>
      </w:r>
    </w:p>
    <w:p w:rsidR="00000000" w:rsidDel="00000000" w:rsidP="00000000" w:rsidRDefault="00000000" w:rsidRPr="00000000" w14:paraId="0000001F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2:00-2:30 Cortez Academic Achievement Time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Comic Sans MS" w:cs="Comic Sans MS" w:eastAsia="Comic Sans MS" w:hAnsi="Comic Sans MS"/>
          <w:b w:val="1"/>
          <w:color w:val="1f4e79"/>
          <w:sz w:val="28"/>
          <w:szCs w:val="28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f4e79"/>
          <w:sz w:val="28"/>
          <w:szCs w:val="28"/>
          <w:highlight w:val="white"/>
          <w:rtl w:val="0"/>
        </w:rPr>
        <w:t xml:space="preserve">Minimum Days</w:t>
      </w:r>
    </w:p>
    <w:p w:rsidR="00000000" w:rsidDel="00000000" w:rsidP="00000000" w:rsidRDefault="00000000" w:rsidRPr="00000000" w14:paraId="00000022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7:50-8:20 DELD and moring work</w:t>
      </w:r>
    </w:p>
    <w:p w:rsidR="00000000" w:rsidDel="00000000" w:rsidP="00000000" w:rsidRDefault="00000000" w:rsidRPr="00000000" w14:paraId="00000023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8:20-9:00 Math</w:t>
      </w:r>
    </w:p>
    <w:p w:rsidR="00000000" w:rsidDel="00000000" w:rsidP="00000000" w:rsidRDefault="00000000" w:rsidRPr="00000000" w14:paraId="00000024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9:00-9:30 PE/ Second Step</w:t>
      </w:r>
    </w:p>
    <w:p w:rsidR="00000000" w:rsidDel="00000000" w:rsidP="00000000" w:rsidRDefault="00000000" w:rsidRPr="00000000" w14:paraId="00000025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9:30-10:30 Language arts</w:t>
      </w:r>
    </w:p>
    <w:p w:rsidR="00000000" w:rsidDel="00000000" w:rsidP="00000000" w:rsidRDefault="00000000" w:rsidRPr="00000000" w14:paraId="00000026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10:30-11:00 Lunch</w:t>
      </w:r>
    </w:p>
    <w:p w:rsidR="00000000" w:rsidDel="00000000" w:rsidP="00000000" w:rsidRDefault="00000000" w:rsidRPr="00000000" w14:paraId="00000027">
      <w:pPr>
        <w:shd w:fill="ffffff" w:val="clear"/>
        <w:rPr>
          <w:rFonts w:ascii="Comic Sans MS" w:cs="Comic Sans MS" w:eastAsia="Comic Sans MS" w:hAnsi="Comic Sans MS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403f41"/>
          <w:sz w:val="24"/>
          <w:szCs w:val="24"/>
          <w:highlight w:val="white"/>
          <w:rtl w:val="0"/>
        </w:rPr>
        <w:t xml:space="preserve">11:00-11:20 Cortez Academic Achievement Time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ahoma" w:cs="Tahoma" w:eastAsia="Tahoma" w:hAnsi="Tahoma"/>
          <w:color w:val="403f4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ahoma" w:cs="Tahoma" w:eastAsia="Tahoma" w:hAnsi="Tahoma"/>
          <w:color w:val="403f41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403f41"/>
          <w:sz w:val="24"/>
          <w:szCs w:val="24"/>
          <w:highlight w:val="white"/>
          <w:rtl w:val="0"/>
        </w:rPr>
        <w:t xml:space="preserve">Parents and Students, please check the ANNOUNCEMENT page frequently for the most up to date information.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mic Sans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chelle_moss@chino.k12.ca.us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